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CC168B" w14:textId="649FF9BF" w:rsidR="00EA2AEF" w:rsidRPr="00EA2AEF" w:rsidRDefault="00EA2AEF" w:rsidP="00EA2AEF">
      <w:pPr>
        <w:pStyle w:val="Header"/>
        <w:rPr>
          <w:rFonts w:cs="Arial"/>
          <w:bCs/>
          <w:sz w:val="22"/>
          <w:szCs w:val="22"/>
          <w:lang w:val="sv-SE"/>
        </w:rPr>
      </w:pPr>
      <w:r w:rsidRPr="00EA2AEF">
        <w:rPr>
          <w:rFonts w:cs="Arial"/>
          <w:bCs/>
          <w:sz w:val="22"/>
          <w:szCs w:val="22"/>
          <w:lang w:val="sv-SE"/>
        </w:rPr>
        <w:t>TSG SA Meeting SA#106</w:t>
      </w:r>
      <w:r w:rsidRPr="00EA2AEF"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>
        <w:rPr>
          <w:rFonts w:cs="Arial"/>
          <w:bCs/>
          <w:sz w:val="22"/>
          <w:szCs w:val="22"/>
          <w:lang w:val="sv-SE"/>
        </w:rPr>
        <w:tab/>
      </w:r>
      <w:r w:rsidRPr="00EA2AEF">
        <w:rPr>
          <w:rFonts w:cs="Arial"/>
          <w:bCs/>
          <w:sz w:val="22"/>
          <w:szCs w:val="22"/>
          <w:lang w:val="sv-SE"/>
        </w:rPr>
        <w:t>SP-241</w:t>
      </w:r>
      <w:r w:rsidR="004470A5">
        <w:rPr>
          <w:rFonts w:cs="Arial"/>
          <w:bCs/>
          <w:sz w:val="22"/>
          <w:szCs w:val="22"/>
          <w:lang w:val="sv-SE"/>
        </w:rPr>
        <w:t>952</w:t>
      </w:r>
    </w:p>
    <w:p w14:paraId="5789AF08" w14:textId="77777777" w:rsidR="00EA2AEF" w:rsidRPr="00EA2AEF" w:rsidRDefault="00EA2AEF" w:rsidP="00EA2AEF">
      <w:pPr>
        <w:pStyle w:val="Header"/>
        <w:rPr>
          <w:rFonts w:cs="Arial"/>
          <w:bCs/>
          <w:sz w:val="22"/>
          <w:szCs w:val="22"/>
        </w:rPr>
      </w:pPr>
      <w:r w:rsidRPr="00EA2AEF">
        <w:rPr>
          <w:rFonts w:cs="Arial"/>
          <w:bCs/>
          <w:sz w:val="22"/>
          <w:szCs w:val="22"/>
        </w:rPr>
        <w:t>10 - 13 December, 2024, Madrid, Spain</w:t>
      </w:r>
    </w:p>
    <w:p w14:paraId="09B50E1A" w14:textId="0761F3A1" w:rsidR="00F07126" w:rsidRPr="00B12766" w:rsidRDefault="00AB2CF5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5518F134" w:rsidR="00B97703" w:rsidRDefault="00681CB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7FC83703" w14:textId="0EDAE422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</w:t>
      </w:r>
      <w:r w:rsidR="003C2E46">
        <w:rPr>
          <w:rFonts w:ascii="Arial" w:hAnsi="Arial" w:cs="Arial"/>
          <w:b/>
          <w:sz w:val="22"/>
          <w:szCs w:val="22"/>
        </w:rPr>
        <w:t>for</w:t>
      </w:r>
      <w:r w:rsidR="00681CB7">
        <w:rPr>
          <w:rFonts w:ascii="Arial" w:hAnsi="Arial" w:cs="Arial"/>
          <w:b/>
          <w:sz w:val="22"/>
          <w:szCs w:val="22"/>
        </w:rPr>
        <w:t xml:space="preserve"> Interim Report</w:t>
      </w:r>
      <w:r w:rsidR="00FC6253">
        <w:rPr>
          <w:rFonts w:ascii="Arial" w:hAnsi="Arial" w:cs="Arial"/>
          <w:b/>
          <w:sz w:val="22"/>
          <w:szCs w:val="22"/>
        </w:rPr>
        <w:t xml:space="preserve"> on</w:t>
      </w:r>
      <w:r w:rsidR="0023354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3354B">
        <w:rPr>
          <w:rFonts w:ascii="Arial" w:hAnsi="Arial" w:cs="Arial"/>
          <w:b/>
          <w:sz w:val="22"/>
          <w:szCs w:val="22"/>
        </w:rPr>
        <w:t>eCall</w:t>
      </w:r>
      <w:proofErr w:type="spellEnd"/>
      <w:r w:rsidR="0023354B">
        <w:rPr>
          <w:rFonts w:ascii="Arial" w:hAnsi="Arial" w:cs="Arial"/>
          <w:b/>
          <w:sz w:val="22"/>
          <w:szCs w:val="22"/>
        </w:rPr>
        <w:t xml:space="preserve"> over IMS </w:t>
      </w:r>
      <w:r w:rsidR="00681CB7">
        <w:rPr>
          <w:rFonts w:ascii="Arial" w:hAnsi="Arial" w:cs="Arial"/>
          <w:b/>
          <w:sz w:val="22"/>
          <w:szCs w:val="22"/>
        </w:rPr>
        <w:t>to</w:t>
      </w:r>
      <w:r w:rsidR="0023354B">
        <w:rPr>
          <w:rFonts w:ascii="Arial" w:hAnsi="Arial" w:cs="Arial"/>
          <w:b/>
          <w:sz w:val="22"/>
          <w:szCs w:val="22"/>
        </w:rPr>
        <w:t xml:space="preserve">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1F6C8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</w:p>
    <w:p w14:paraId="00E235EF" w14:textId="2BF5942C" w:rsidR="00B97703" w:rsidRPr="00884F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84F07">
        <w:rPr>
          <w:rFonts w:ascii="Arial" w:hAnsi="Arial" w:cs="Arial"/>
          <w:b/>
          <w:sz w:val="22"/>
          <w:szCs w:val="22"/>
        </w:rPr>
        <w:t>Cc:</w:t>
      </w:r>
      <w:r w:rsidRPr="00884F07">
        <w:rPr>
          <w:rFonts w:ascii="Arial" w:hAnsi="Arial" w:cs="Arial"/>
          <w:b/>
          <w:bCs/>
          <w:sz w:val="22"/>
          <w:szCs w:val="22"/>
        </w:rPr>
        <w:tab/>
      </w:r>
      <w:r w:rsidR="00EA2AEF">
        <w:rPr>
          <w:rFonts w:ascii="Arial" w:hAnsi="Arial" w:cs="Arial"/>
          <w:b/>
          <w:bCs/>
          <w:sz w:val="22"/>
          <w:szCs w:val="22"/>
        </w:rPr>
        <w:t>CT</w:t>
      </w:r>
    </w:p>
    <w:bookmarkEnd w:id="5"/>
    <w:bookmarkEnd w:id="6"/>
    <w:p w14:paraId="013BBF76" w14:textId="68DFECBB" w:rsidR="00B97703" w:rsidRPr="00884F0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D8BE42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3E4D">
        <w:rPr>
          <w:rFonts w:ascii="Arial" w:hAnsi="Arial" w:cs="Arial"/>
          <w:b/>
          <w:bCs/>
          <w:sz w:val="22"/>
          <w:szCs w:val="22"/>
        </w:rPr>
        <w:t>Xiaobao Chen</w:t>
      </w:r>
    </w:p>
    <w:p w14:paraId="0A6B175D" w14:textId="7A4BE81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533E4D">
        <w:rPr>
          <w:rFonts w:ascii="Arial" w:hAnsi="Arial" w:cs="Arial"/>
          <w:b/>
          <w:bCs/>
          <w:sz w:val="22"/>
          <w:szCs w:val="22"/>
        </w:rPr>
        <w:t>xiaobao.chen</w:t>
      </w:r>
      <w:proofErr w:type="spellEnd"/>
      <w:proofErr w:type="gramEnd"/>
      <w:r w:rsidR="00E54B0F">
        <w:rPr>
          <w:rFonts w:ascii="Arial" w:hAnsi="Arial" w:cs="Arial"/>
          <w:b/>
          <w:bCs/>
          <w:sz w:val="22"/>
          <w:szCs w:val="22"/>
        </w:rPr>
        <w:t xml:space="preserve"> AT </w:t>
      </w:r>
      <w:r w:rsidR="00533E4D">
        <w:rPr>
          <w:rFonts w:ascii="Arial" w:hAnsi="Arial" w:cs="Arial"/>
          <w:b/>
          <w:bCs/>
          <w:sz w:val="22"/>
          <w:szCs w:val="22"/>
        </w:rPr>
        <w:t>orange</w:t>
      </w:r>
      <w:r w:rsidR="00E54B0F">
        <w:rPr>
          <w:rFonts w:ascii="Arial" w:hAnsi="Arial" w:cs="Arial"/>
          <w:b/>
          <w:bCs/>
          <w:sz w:val="22"/>
          <w:szCs w:val="22"/>
        </w:rPr>
        <w:t>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7254A464" w:rsidR="00B97703" w:rsidRPr="00681CB7" w:rsidRDefault="00B97703" w:rsidP="003D77AC">
      <w:pPr>
        <w:tabs>
          <w:tab w:val="left" w:pos="720"/>
          <w:tab w:val="left" w:pos="1440"/>
          <w:tab w:val="left" w:pos="2443"/>
          <w:tab w:val="center" w:pos="4932"/>
        </w:tabs>
        <w:rPr>
          <w:rFonts w:ascii="Arial" w:hAnsi="Arial" w:cs="Arial"/>
          <w:bCs/>
        </w:rPr>
      </w:pPr>
      <w:r w:rsidRPr="00681CB7">
        <w:rPr>
          <w:rFonts w:ascii="Arial" w:hAnsi="Arial" w:cs="Arial"/>
          <w:b/>
        </w:rPr>
        <w:t>Attachments:</w:t>
      </w:r>
      <w:r w:rsidR="00D93560" w:rsidRPr="00681CB7">
        <w:rPr>
          <w:rFonts w:ascii="Arial" w:hAnsi="Arial" w:cs="Arial"/>
          <w:bCs/>
        </w:rPr>
        <w:t xml:space="preserve"> </w:t>
      </w:r>
      <w:r w:rsidR="00A579F1" w:rsidRPr="00681CB7">
        <w:rPr>
          <w:rFonts w:ascii="Arial" w:hAnsi="Arial" w:cs="Arial"/>
          <w:bCs/>
        </w:rPr>
        <w:tab/>
      </w:r>
      <w:r w:rsidR="00681CB7" w:rsidRPr="00681CB7">
        <w:rPr>
          <w:rFonts w:ascii="Arial" w:hAnsi="Arial" w:cs="Arial"/>
          <w:bCs/>
        </w:rPr>
        <w:t xml:space="preserve">SP-241809.zip, SP-241817.zip, SP-241442.zip, </w:t>
      </w:r>
      <w:hyperlink r:id="rId11" w:tooltip="https://www.3gpp.org/ftp/tsg_ct/tsg_ct/TSGC_105_Melbourne/Docs/CP-242255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CP-242255</w:t>
        </w:r>
      </w:hyperlink>
      <w:r w:rsidR="00681CB7" w:rsidRPr="00681CB7">
        <w:rPr>
          <w:rFonts w:ascii="Arial" w:hAnsi="Arial" w:cs="Arial"/>
          <w:bCs/>
        </w:rPr>
        <w:t xml:space="preserve">.zip, </w:t>
      </w:r>
      <w:hyperlink r:id="rId12" w:tooltip="https://www.3gpp.org/ftp/tsg_ct/tsg_ct/TSGC_105_Melbourne/Docs/CP-242255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CP-242255</w:t>
        </w:r>
      </w:hyperlink>
      <w:r w:rsidR="00681CB7" w:rsidRPr="00681CB7">
        <w:rPr>
          <w:rFonts w:ascii="Arial" w:hAnsi="Arial" w:cs="Arial"/>
          <w:bCs/>
        </w:rPr>
        <w:t>.zip,</w:t>
      </w:r>
      <w:r w:rsidR="00681CB7" w:rsidRPr="00681CB7">
        <w:rPr>
          <w:rFonts w:ascii="Arial" w:eastAsia="Times New Roman" w:hAnsi="Arial" w:cs="Arial"/>
          <w:bCs/>
        </w:rPr>
        <w:t xml:space="preserve"> </w:t>
      </w:r>
      <w:hyperlink r:id="rId13" w:tooltip="https://www.3gpp.org/ftp/tsg_ct/tsg_ct/TSGC_105_Melbourne/Docs/CP-242218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CP-242218</w:t>
        </w:r>
      </w:hyperlink>
      <w:r w:rsidR="00681CB7" w:rsidRPr="00681CB7">
        <w:rPr>
          <w:rFonts w:ascii="Arial" w:hAnsi="Arial" w:cs="Arial"/>
          <w:bCs/>
        </w:rPr>
        <w:t xml:space="preserve">.zip, </w:t>
      </w:r>
      <w:hyperlink r:id="rId14" w:tooltip="https://www.3gpp.org/ftp/tsg_ct/tsg_ct/CT_106_Madrid/Docs/CP-243184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CP-243184</w:t>
        </w:r>
      </w:hyperlink>
      <w:r w:rsidR="00681CB7" w:rsidRPr="00681CB7">
        <w:rPr>
          <w:rFonts w:ascii="Arial" w:hAnsi="Arial" w:cs="Arial"/>
          <w:bCs/>
        </w:rPr>
        <w:t>.zip</w:t>
      </w:r>
      <w:r w:rsidR="00B860EC">
        <w:rPr>
          <w:rFonts w:ascii="Arial" w:hAnsi="Arial" w:cs="Arial"/>
          <w:bCs/>
        </w:rPr>
        <w:t xml:space="preserve">, </w:t>
      </w:r>
      <w:r w:rsidR="00681CB7" w:rsidRPr="00681CB7">
        <w:rPr>
          <w:rFonts w:ascii="Arial" w:hAnsi="Arial" w:cs="Arial"/>
          <w:bCs/>
        </w:rPr>
        <w:t xml:space="preserve">CP-243239.zip, </w:t>
      </w:r>
      <w:hyperlink r:id="rId15" w:tooltip="https://www.3gpp.org/ftp/tsg_ct/tsg_ct/CT_106_Madrid/Docs/CP-243239.zip" w:history="1">
        <w:r w:rsidR="00681CB7" w:rsidRPr="00681CB7">
          <w:rPr>
            <w:rStyle w:val="Hyperlink"/>
            <w:rFonts w:ascii="Arial" w:hAnsi="Arial" w:cs="Arial"/>
            <w:bCs/>
            <w:color w:val="auto"/>
            <w:u w:val="none"/>
          </w:rPr>
          <w:t>CP-243239</w:t>
        </w:r>
      </w:hyperlink>
      <w:r w:rsidR="00681CB7" w:rsidRPr="00681CB7">
        <w:rPr>
          <w:rFonts w:ascii="Arial" w:hAnsi="Arial" w:cs="Arial"/>
          <w:bCs/>
        </w:rPr>
        <w:t>.zip,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8E7CEB" w14:textId="450C62CE" w:rsidR="009F4456" w:rsidRPr="006B55D0" w:rsidRDefault="005E17D3" w:rsidP="009F4456">
      <w:pPr>
        <w:pStyle w:val="Header"/>
        <w:rPr>
          <w:b w:val="0"/>
          <w:bCs/>
          <w:sz w:val="20"/>
        </w:rPr>
      </w:pPr>
      <w:r w:rsidRPr="006B55D0">
        <w:rPr>
          <w:b w:val="0"/>
          <w:bCs/>
          <w:sz w:val="20"/>
        </w:rPr>
        <w:t xml:space="preserve">3GPP TSG </w:t>
      </w:r>
      <w:r w:rsidR="00A069CC" w:rsidRPr="006B55D0">
        <w:rPr>
          <w:b w:val="0"/>
          <w:bCs/>
          <w:sz w:val="20"/>
        </w:rPr>
        <w:t>SA</w:t>
      </w:r>
      <w:r w:rsidRPr="006B55D0">
        <w:rPr>
          <w:b w:val="0"/>
          <w:bCs/>
          <w:sz w:val="20"/>
        </w:rPr>
        <w:t xml:space="preserve"> </w:t>
      </w:r>
      <w:bookmarkStart w:id="7" w:name="_Hlk165038736"/>
      <w:r w:rsidR="00533E4D" w:rsidRPr="006B55D0">
        <w:rPr>
          <w:b w:val="0"/>
          <w:bCs/>
          <w:sz w:val="20"/>
        </w:rPr>
        <w:t xml:space="preserve">would like to inform  </w:t>
      </w:r>
      <w:r w:rsidRPr="006B55D0">
        <w:rPr>
          <w:b w:val="0"/>
          <w:bCs/>
          <w:sz w:val="20"/>
        </w:rPr>
        <w:t>CEN TC 278 WG 15</w:t>
      </w:r>
      <w:bookmarkEnd w:id="7"/>
      <w:r w:rsidRPr="006B55D0">
        <w:rPr>
          <w:b w:val="0"/>
          <w:bCs/>
          <w:sz w:val="20"/>
        </w:rPr>
        <w:t xml:space="preserve"> </w:t>
      </w:r>
      <w:r w:rsidR="009F4456" w:rsidRPr="006B55D0">
        <w:rPr>
          <w:b w:val="0"/>
          <w:bCs/>
          <w:sz w:val="20"/>
        </w:rPr>
        <w:t xml:space="preserve"> of the progress of the work  in</w:t>
      </w:r>
      <w:r w:rsidR="00EA2AEF">
        <w:rPr>
          <w:b w:val="0"/>
          <w:bCs/>
          <w:sz w:val="20"/>
        </w:rPr>
        <w:t xml:space="preserve"> SA1, SA2 and </w:t>
      </w:r>
      <w:r w:rsidR="009F4456" w:rsidRPr="006B55D0">
        <w:rPr>
          <w:b w:val="0"/>
          <w:bCs/>
          <w:sz w:val="20"/>
        </w:rPr>
        <w:t xml:space="preserve"> </w:t>
      </w:r>
      <w:r w:rsidR="004349B3">
        <w:rPr>
          <w:b w:val="0"/>
          <w:bCs/>
          <w:sz w:val="20"/>
        </w:rPr>
        <w:t xml:space="preserve">CT1 Working Group in </w:t>
      </w:r>
      <w:r w:rsidR="009F4456" w:rsidRPr="006B55D0">
        <w:rPr>
          <w:b w:val="0"/>
          <w:bCs/>
          <w:sz w:val="20"/>
        </w:rPr>
        <w:t xml:space="preserve">relation to  the LS from CEN </w:t>
      </w:r>
      <w:r w:rsidR="006E3F94" w:rsidRPr="006B55D0">
        <w:rPr>
          <w:b w:val="0"/>
          <w:bCs/>
          <w:sz w:val="20"/>
        </w:rPr>
        <w:t>on Next Generation eCall</w:t>
      </w:r>
      <w:r w:rsidR="00662A46" w:rsidRPr="006B55D0">
        <w:rPr>
          <w:b w:val="0"/>
          <w:bCs/>
          <w:sz w:val="20"/>
        </w:rPr>
        <w:t xml:space="preserve">. 3GPP TSG </w:t>
      </w:r>
      <w:r w:rsidR="00EA2AEF">
        <w:rPr>
          <w:b w:val="0"/>
          <w:bCs/>
          <w:sz w:val="20"/>
        </w:rPr>
        <w:t xml:space="preserve"> </w:t>
      </w:r>
      <w:r w:rsidR="002D1AF2">
        <w:rPr>
          <w:b w:val="0"/>
          <w:bCs/>
          <w:sz w:val="20"/>
        </w:rPr>
        <w:t xml:space="preserve">SA </w:t>
      </w:r>
      <w:r w:rsidR="00EA2AEF">
        <w:rPr>
          <w:b w:val="0"/>
          <w:bCs/>
          <w:sz w:val="20"/>
        </w:rPr>
        <w:t xml:space="preserve">and </w:t>
      </w:r>
      <w:r w:rsidR="002D1AF2">
        <w:rPr>
          <w:b w:val="0"/>
          <w:bCs/>
          <w:sz w:val="20"/>
        </w:rPr>
        <w:t>CT have approv</w:t>
      </w:r>
      <w:r w:rsidR="00662A46" w:rsidRPr="006B55D0">
        <w:rPr>
          <w:b w:val="0"/>
          <w:bCs/>
          <w:sz w:val="20"/>
        </w:rPr>
        <w:t xml:space="preserve">ed </w:t>
      </w:r>
      <w:r w:rsidR="00EA2AEF">
        <w:rPr>
          <w:b w:val="0"/>
          <w:bCs/>
          <w:sz w:val="20"/>
        </w:rPr>
        <w:t xml:space="preserve">the changes (see the attachements) </w:t>
      </w:r>
      <w:r w:rsidR="002D1AF2">
        <w:rPr>
          <w:b w:val="0"/>
          <w:bCs/>
          <w:sz w:val="20"/>
        </w:rPr>
        <w:t>on</w:t>
      </w:r>
      <w:r w:rsidR="00EA2AEF">
        <w:rPr>
          <w:b w:val="0"/>
          <w:bCs/>
          <w:sz w:val="20"/>
        </w:rPr>
        <w:t xml:space="preserve"> the relevant 3GPP specifications</w:t>
      </w:r>
      <w:r w:rsidR="002D1AF2">
        <w:rPr>
          <w:b w:val="0"/>
          <w:bCs/>
          <w:sz w:val="20"/>
        </w:rPr>
        <w:t xml:space="preserve"> accoring to CEN’s requiremnts</w:t>
      </w:r>
      <w:r w:rsidR="00EA2AEF">
        <w:rPr>
          <w:b w:val="0"/>
          <w:bCs/>
          <w:sz w:val="20"/>
        </w:rPr>
        <w:t>. The</w:t>
      </w:r>
      <w:r w:rsidR="00B860EC">
        <w:rPr>
          <w:b w:val="0"/>
          <w:bCs/>
          <w:sz w:val="20"/>
        </w:rPr>
        <w:t xml:space="preserve"> stage 2(SA2) normative work is completed. The stage 3(CT1)</w:t>
      </w:r>
      <w:r w:rsidR="00EA2AEF">
        <w:rPr>
          <w:b w:val="0"/>
          <w:bCs/>
          <w:sz w:val="20"/>
        </w:rPr>
        <w:t xml:space="preserve"> normative work is </w:t>
      </w:r>
      <w:r w:rsidR="00681CB7">
        <w:rPr>
          <w:b w:val="0"/>
          <w:bCs/>
          <w:sz w:val="20"/>
        </w:rPr>
        <w:t xml:space="preserve">85% complete and </w:t>
      </w:r>
      <w:r w:rsidR="00EA2AEF">
        <w:rPr>
          <w:b w:val="0"/>
          <w:bCs/>
          <w:sz w:val="20"/>
        </w:rPr>
        <w:t xml:space="preserve">expected to </w:t>
      </w:r>
      <w:r w:rsidR="002D1AF2">
        <w:rPr>
          <w:b w:val="0"/>
          <w:bCs/>
          <w:sz w:val="20"/>
        </w:rPr>
        <w:t xml:space="preserve">be </w:t>
      </w:r>
      <w:r w:rsidR="001353C6">
        <w:rPr>
          <w:b w:val="0"/>
          <w:bCs/>
          <w:sz w:val="20"/>
        </w:rPr>
        <w:t xml:space="preserve">fully </w:t>
      </w:r>
      <w:r w:rsidR="00681CB7">
        <w:rPr>
          <w:b w:val="0"/>
          <w:bCs/>
          <w:sz w:val="20"/>
        </w:rPr>
        <w:t>completed by</w:t>
      </w:r>
      <w:r w:rsidR="00B860EC">
        <w:rPr>
          <w:b w:val="0"/>
          <w:bCs/>
          <w:sz w:val="20"/>
        </w:rPr>
        <w:t xml:space="preserve"> March </w:t>
      </w:r>
      <w:r w:rsidR="00EA2AEF">
        <w:rPr>
          <w:b w:val="0"/>
          <w:bCs/>
          <w:sz w:val="20"/>
        </w:rPr>
        <w:t>2025.</w:t>
      </w:r>
      <w:r w:rsidR="00681CB7">
        <w:rPr>
          <w:b w:val="0"/>
          <w:bCs/>
          <w:sz w:val="20"/>
        </w:rPr>
        <w:t xml:space="preserve"> </w:t>
      </w:r>
    </w:p>
    <w:p w14:paraId="7DA29AF0" w14:textId="2D34C3E4" w:rsidR="00681CB7" w:rsidRPr="00681CB7" w:rsidRDefault="00681CB7" w:rsidP="00EA2AEF">
      <w:pPr>
        <w:pStyle w:val="Header"/>
        <w:rPr>
          <w:rFonts w:cs="Arial"/>
          <w:b w:val="0"/>
          <w:bCs/>
          <w:sz w:val="20"/>
        </w:rPr>
      </w:pPr>
      <w:r w:rsidRPr="00681CB7">
        <w:rPr>
          <w:rFonts w:cs="Arial"/>
          <w:b w:val="0"/>
          <w:bCs/>
          <w:sz w:val="20"/>
        </w:rPr>
        <w:t xml:space="preserve"> </w:t>
      </w:r>
    </w:p>
    <w:p w14:paraId="0F3C6682" w14:textId="1F945E3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Pr="00BE29D4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BE29D4">
        <w:rPr>
          <w:rFonts w:ascii="Arial" w:hAnsi="Arial" w:cs="Arial"/>
          <w:b/>
          <w:sz w:val="22"/>
          <w:szCs w:val="22"/>
        </w:rPr>
        <w:t>To</w:t>
      </w:r>
      <w:r w:rsidR="000D1867" w:rsidRPr="00BE29D4">
        <w:rPr>
          <w:rFonts w:ascii="Arial" w:hAnsi="Arial" w:cs="Arial"/>
          <w:b/>
          <w:sz w:val="22"/>
          <w:szCs w:val="22"/>
        </w:rPr>
        <w:t xml:space="preserve"> </w:t>
      </w:r>
      <w:r w:rsidR="000F2DCE" w:rsidRPr="00BE29D4">
        <w:rPr>
          <w:rFonts w:ascii="Arial" w:hAnsi="Arial" w:cs="Arial"/>
          <w:b/>
          <w:sz w:val="22"/>
          <w:szCs w:val="22"/>
        </w:rPr>
        <w:t>CEN TC 278 WG 15</w:t>
      </w:r>
    </w:p>
    <w:p w14:paraId="4EC0CBC8" w14:textId="5BA4349F" w:rsidR="00662A46" w:rsidRPr="00BE29D4" w:rsidRDefault="00B97703" w:rsidP="009F078C">
      <w:pPr>
        <w:spacing w:after="120"/>
        <w:rPr>
          <w:sz w:val="22"/>
          <w:szCs w:val="22"/>
        </w:rPr>
      </w:pPr>
      <w:r w:rsidRPr="00BE29D4">
        <w:rPr>
          <w:rFonts w:ascii="Arial" w:hAnsi="Arial" w:cs="Arial"/>
          <w:b/>
          <w:sz w:val="22"/>
          <w:szCs w:val="22"/>
        </w:rPr>
        <w:t xml:space="preserve">ACTION: </w:t>
      </w:r>
      <w:r w:rsidR="002D780D" w:rsidRPr="00BE29D4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AD5292" w:rsidRPr="00BE29D4">
        <w:rPr>
          <w:rFonts w:ascii="Arial" w:hAnsi="Arial" w:cs="Arial"/>
          <w:sz w:val="22"/>
          <w:szCs w:val="22"/>
        </w:rPr>
        <w:t>3</w:t>
      </w:r>
      <w:r w:rsidR="006B08CA" w:rsidRPr="00BE29D4">
        <w:rPr>
          <w:rFonts w:ascii="Arial" w:hAnsi="Arial" w:cs="Arial"/>
          <w:sz w:val="22"/>
          <w:szCs w:val="22"/>
        </w:rPr>
        <w:t>G</w:t>
      </w:r>
      <w:r w:rsidR="00AD5292" w:rsidRPr="00BE29D4">
        <w:rPr>
          <w:rFonts w:ascii="Arial" w:hAnsi="Arial" w:cs="Arial"/>
          <w:sz w:val="22"/>
          <w:szCs w:val="22"/>
        </w:rPr>
        <w:t xml:space="preserve">PP TSG </w:t>
      </w:r>
      <w:r w:rsidR="00E956BC" w:rsidRPr="00BE29D4">
        <w:rPr>
          <w:rFonts w:ascii="Arial" w:hAnsi="Arial" w:cs="Arial"/>
          <w:sz w:val="22"/>
          <w:szCs w:val="22"/>
        </w:rPr>
        <w:t>SA</w:t>
      </w:r>
      <w:r w:rsidR="008B5840" w:rsidRPr="00BE29D4">
        <w:rPr>
          <w:rFonts w:ascii="Arial" w:hAnsi="Arial" w:cs="Arial"/>
          <w:sz w:val="22"/>
          <w:szCs w:val="22"/>
        </w:rPr>
        <w:t xml:space="preserve"> asks</w:t>
      </w:r>
      <w:r w:rsidR="00F52E47" w:rsidRPr="00BE29D4">
        <w:rPr>
          <w:rFonts w:ascii="Arial" w:hAnsi="Arial" w:cs="Arial"/>
          <w:sz w:val="22"/>
          <w:szCs w:val="22"/>
        </w:rPr>
        <w:t xml:space="preserve"> </w:t>
      </w:r>
      <w:r w:rsidR="00AD5292" w:rsidRPr="00BE29D4">
        <w:rPr>
          <w:rFonts w:ascii="Arial" w:hAnsi="Arial" w:cs="Arial"/>
          <w:sz w:val="22"/>
          <w:szCs w:val="22"/>
        </w:rPr>
        <w:t>CEN TC 278 WG 15</w:t>
      </w:r>
      <w:r w:rsidR="00464B77" w:rsidRPr="00BE29D4">
        <w:rPr>
          <w:rFonts w:ascii="Arial" w:hAnsi="Arial" w:cs="Arial"/>
          <w:sz w:val="22"/>
          <w:szCs w:val="22"/>
        </w:rPr>
        <w:t xml:space="preserve"> </w:t>
      </w:r>
      <w:r w:rsidR="00662A46" w:rsidRPr="00BE29D4">
        <w:rPr>
          <w:rFonts w:ascii="Arial" w:hAnsi="Arial" w:cs="Arial"/>
          <w:sz w:val="22"/>
          <w:szCs w:val="22"/>
        </w:rPr>
        <w:t xml:space="preserve">to </w:t>
      </w:r>
      <w:r w:rsidR="00464B77" w:rsidRPr="00BE29D4">
        <w:rPr>
          <w:rFonts w:ascii="Arial" w:hAnsi="Arial" w:cs="Arial"/>
          <w:sz w:val="22"/>
          <w:szCs w:val="22"/>
        </w:rPr>
        <w:t xml:space="preserve">take the </w:t>
      </w:r>
      <w:r w:rsidR="007D1F0A" w:rsidRPr="00BE29D4">
        <w:rPr>
          <w:rFonts w:ascii="Arial" w:hAnsi="Arial" w:cs="Arial"/>
          <w:sz w:val="22"/>
          <w:szCs w:val="22"/>
        </w:rPr>
        <w:t>above</w:t>
      </w:r>
      <w:r w:rsidR="00464B77" w:rsidRPr="00BE29D4">
        <w:rPr>
          <w:rFonts w:ascii="Arial" w:hAnsi="Arial" w:cs="Arial"/>
          <w:sz w:val="22"/>
          <w:szCs w:val="22"/>
        </w:rPr>
        <w:t xml:space="preserve"> information into account</w:t>
      </w:r>
      <w:r w:rsidR="00EA2AEF" w:rsidRPr="00BE29D4">
        <w:rPr>
          <w:rFonts w:ascii="Arial" w:hAnsi="Arial" w:cs="Arial"/>
          <w:sz w:val="22"/>
          <w:szCs w:val="22"/>
        </w:rPr>
        <w:t xml:space="preserve"> and provide feedback to 3GPP if necessary.</w:t>
      </w:r>
    </w:p>
    <w:p w14:paraId="0073FC23" w14:textId="5E384FD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9F078C">
        <w:rPr>
          <w:rFonts w:cs="Arial"/>
          <w:szCs w:val="36"/>
        </w:rPr>
        <w:t xml:space="preserve"> </w:t>
      </w:r>
      <w:r w:rsidR="00681CB7">
        <w:rPr>
          <w:rFonts w:cs="Arial"/>
          <w:szCs w:val="36"/>
        </w:rPr>
        <w:t xml:space="preserve">&amp; CT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28D0D33" w14:textId="1BC44322" w:rsidR="00F4401F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</w:t>
      </w:r>
      <w:r w:rsidR="00BE29D4">
        <w:rPr>
          <w:lang w:val="sv-FI"/>
        </w:rPr>
        <w:t>7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</w:t>
      </w:r>
      <w:r w:rsidR="00BE29D4">
        <w:rPr>
          <w:lang w:val="sv-FI"/>
        </w:rPr>
        <w:t xml:space="preserve">2 </w:t>
      </w:r>
      <w:r w:rsidR="007D1F0A" w:rsidRPr="001416C0">
        <w:rPr>
          <w:lang w:val="sv-FI"/>
        </w:rPr>
        <w:t>-</w:t>
      </w:r>
      <w:r w:rsidR="00BE29D4">
        <w:rPr>
          <w:lang w:val="sv-FI"/>
        </w:rPr>
        <w:t xml:space="preserve"> </w:t>
      </w:r>
      <w:r w:rsidRPr="001416C0">
        <w:rPr>
          <w:lang w:val="sv-FI"/>
        </w:rPr>
        <w:t>1</w:t>
      </w:r>
      <w:r w:rsidR="00BE29D4">
        <w:rPr>
          <w:lang w:val="sv-FI"/>
        </w:rPr>
        <w:t>4</w:t>
      </w:r>
      <w:r w:rsidRPr="001416C0">
        <w:rPr>
          <w:lang w:val="sv-FI"/>
        </w:rPr>
        <w:t xml:space="preserve"> </w:t>
      </w:r>
      <w:r w:rsidR="00BE29D4">
        <w:rPr>
          <w:lang w:val="sv-FI"/>
        </w:rPr>
        <w:t>March 2025</w:t>
      </w:r>
      <w:r w:rsidR="00F4401F" w:rsidRPr="001416C0">
        <w:rPr>
          <w:lang w:val="sv-FI"/>
        </w:rPr>
        <w:tab/>
      </w:r>
      <w:r w:rsidR="00BE29D4">
        <w:rPr>
          <w:lang w:val="sv-FI"/>
        </w:rPr>
        <w:tab/>
      </w:r>
      <w:hyperlink r:id="rId16" w:tgtFrame="_blank" w:history="1">
        <w:r w:rsidR="00BE29D4" w:rsidRPr="00681CB7">
          <w:rPr>
            <w:rStyle w:val="Hyperlink"/>
            <w:color w:val="auto"/>
            <w:u w:val="none"/>
          </w:rPr>
          <w:t>Incheon</w:t>
        </w:r>
      </w:hyperlink>
      <w:r w:rsidR="001176E5">
        <w:rPr>
          <w:lang w:val="sv-FI"/>
        </w:rPr>
        <w:t>, Korea</w:t>
      </w:r>
    </w:p>
    <w:p w14:paraId="1435577E" w14:textId="75736707" w:rsidR="00927330" w:rsidRDefault="00927330" w:rsidP="00F4401F">
      <w:pPr>
        <w:rPr>
          <w:lang w:val="sv-FI"/>
        </w:rPr>
      </w:pPr>
      <w:r>
        <w:rPr>
          <w:lang w:val="sv-FI"/>
        </w:rPr>
        <w:t>CT#107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>12 – 14 March 2025</w:t>
      </w:r>
      <w:r>
        <w:rPr>
          <w:lang w:val="sv-FI"/>
        </w:rPr>
        <w:tab/>
      </w:r>
      <w:r>
        <w:rPr>
          <w:lang w:val="sv-FI"/>
        </w:rPr>
        <w:tab/>
        <w:t>Incheon, Korea</w:t>
      </w:r>
    </w:p>
    <w:p w14:paraId="22BD9D2D" w14:textId="747884D9" w:rsidR="009F078C" w:rsidRDefault="00BE29D4" w:rsidP="00F4401F">
      <w:pPr>
        <w:rPr>
          <w:lang w:val="sv-FI"/>
        </w:rPr>
      </w:pPr>
      <w:r>
        <w:rPr>
          <w:lang w:val="sv-FI"/>
        </w:rPr>
        <w:t>SA#1</w:t>
      </w:r>
      <w:r w:rsidR="009F078C">
        <w:rPr>
          <w:lang w:val="sv-FI"/>
        </w:rPr>
        <w:t>0</w:t>
      </w:r>
      <w:r>
        <w:rPr>
          <w:lang w:val="sv-FI"/>
        </w:rPr>
        <w:t>8</w:t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>
        <w:rPr>
          <w:lang w:val="sv-FI"/>
        </w:rPr>
        <w:t xml:space="preserve">10 </w:t>
      </w:r>
      <w:r w:rsidR="009F078C">
        <w:rPr>
          <w:lang w:val="sv-FI"/>
        </w:rPr>
        <w:t>-</w:t>
      </w:r>
      <w:r>
        <w:rPr>
          <w:lang w:val="sv-FI"/>
        </w:rPr>
        <w:t xml:space="preserve"> </w:t>
      </w:r>
      <w:r w:rsidR="009F078C">
        <w:rPr>
          <w:lang w:val="sv-FI"/>
        </w:rPr>
        <w:t>1</w:t>
      </w:r>
      <w:r>
        <w:rPr>
          <w:lang w:val="sv-FI"/>
        </w:rPr>
        <w:t>3</w:t>
      </w:r>
      <w:r w:rsidR="009F078C">
        <w:rPr>
          <w:lang w:val="sv-FI"/>
        </w:rPr>
        <w:t xml:space="preserve"> </w:t>
      </w:r>
      <w:r>
        <w:rPr>
          <w:lang w:val="sv-FI"/>
        </w:rPr>
        <w:t xml:space="preserve">June </w:t>
      </w:r>
      <w:r>
        <w:rPr>
          <w:lang w:val="sv-FI"/>
        </w:rPr>
        <w:tab/>
        <w:t>2</w:t>
      </w:r>
      <w:r w:rsidR="009F078C">
        <w:rPr>
          <w:lang w:val="sv-FI"/>
        </w:rPr>
        <w:t>02</w:t>
      </w:r>
      <w:r>
        <w:rPr>
          <w:lang w:val="sv-FI"/>
        </w:rPr>
        <w:t>5</w:t>
      </w:r>
      <w:r w:rsidR="009F078C">
        <w:rPr>
          <w:lang w:val="sv-FI"/>
        </w:rPr>
        <w:tab/>
      </w:r>
      <w:r w:rsidR="009F078C">
        <w:rPr>
          <w:lang w:val="sv-FI"/>
        </w:rPr>
        <w:tab/>
      </w:r>
      <w:r>
        <w:rPr>
          <w:lang w:val="sv-FI"/>
        </w:rPr>
        <w:t>Prague</w:t>
      </w:r>
      <w:r w:rsidR="001176E5">
        <w:rPr>
          <w:lang w:val="sv-FI"/>
        </w:rPr>
        <w:t>, Czech Republic</w:t>
      </w:r>
    </w:p>
    <w:p w14:paraId="096CB451" w14:textId="77777777" w:rsidR="00927330" w:rsidRDefault="00927330" w:rsidP="00927330">
      <w:pPr>
        <w:rPr>
          <w:lang w:val="sv-FI"/>
        </w:rPr>
      </w:pPr>
      <w:r>
        <w:rPr>
          <w:lang w:val="sv-FI"/>
        </w:rPr>
        <w:t>CT#108</w:t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</w:r>
      <w:r>
        <w:rPr>
          <w:lang w:val="sv-FI"/>
        </w:rPr>
        <w:tab/>
        <w:t xml:space="preserve">9 – 10 June </w:t>
      </w:r>
      <w:r>
        <w:rPr>
          <w:lang w:val="sv-FI"/>
        </w:rPr>
        <w:tab/>
        <w:t>2025</w:t>
      </w:r>
      <w:r>
        <w:rPr>
          <w:lang w:val="sv-FI"/>
        </w:rPr>
        <w:tab/>
      </w:r>
      <w:r>
        <w:rPr>
          <w:lang w:val="sv-FI"/>
        </w:rPr>
        <w:tab/>
        <w:t>Prague, Czech Republic</w:t>
      </w:r>
    </w:p>
    <w:p w14:paraId="48E0AA10" w14:textId="2A4E3954" w:rsidR="00927330" w:rsidRPr="001416C0" w:rsidRDefault="00927330" w:rsidP="00F4401F">
      <w:pPr>
        <w:rPr>
          <w:lang w:val="sv-FI"/>
        </w:rPr>
      </w:pP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footerReference w:type="defaul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0B4DA" w14:textId="77777777" w:rsidR="006C5CCA" w:rsidRDefault="006C5CCA">
      <w:pPr>
        <w:spacing w:after="0"/>
      </w:pPr>
      <w:r>
        <w:separator/>
      </w:r>
    </w:p>
  </w:endnote>
  <w:endnote w:type="continuationSeparator" w:id="0">
    <w:p w14:paraId="7B62E09B" w14:textId="77777777" w:rsidR="006C5CCA" w:rsidRDefault="006C5C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75 Bold">
    <w:panose1 w:val="020B0804020202020204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1D57B" w14:textId="0B09AE3B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D6DCEED" wp14:editId="443F0BE3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9724302" name="MSIPCMf13e4aeabd0c62c2cc760a33" descr="{&quot;HashCode&quot;:-30920356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A9DE00" w14:textId="5B73AF3D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DCEED" id="_x0000_t202" coordsize="21600,21600" o:spt="202" path="m,l,21600r21600,l21600,xe">
              <v:stroke joinstyle="miter"/>
              <v:path gradientshapeok="t" o:connecttype="rect"/>
            </v:shapetype>
            <v:shape id="MSIPCMf13e4aeabd0c62c2cc760a33" o:spid="_x0000_s1026" type="#_x0000_t202" alt="{&quot;HashCode&quot;:-309203560,&quot;Height&quot;:842.0,&quot;Width&quot;:595.0,&quot;Placement&quot;:&quot;Footer&quot;,&quot;Index&quot;:&quot;Primary&quot;,&quot;Section&quot;:1,&quot;Top&quot;:0.0,&quot;Left&quot;:0.0}" style="position:absolute;left:0;text-align:left;margin-left:0;margin-top:809pt;width:595.35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" o:allowincell="f" filled="f" stroked="f" strokeweight=".5pt">
              <v:textbox inset=",0,,0">
                <w:txbxContent>
                  <w:p w14:paraId="00A9DE00" w14:textId="5B73AF3D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EB77F" w14:textId="4683A191" w:rsidR="00533E4D" w:rsidRDefault="00533E4D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42DA1722" wp14:editId="640A5089">
              <wp:simplePos x="0" y="0"/>
              <wp:positionH relativeFrom="page">
                <wp:posOffset>0</wp:posOffset>
              </wp:positionH>
              <wp:positionV relativeFrom="page">
                <wp:posOffset>10274300</wp:posOffset>
              </wp:positionV>
              <wp:extent cx="7560945" cy="228600"/>
              <wp:effectExtent l="0" t="0" r="0" b="0"/>
              <wp:wrapNone/>
              <wp:docPr id="1467718472" name="MSIPCM512f40cc97852f7832f2c8db" descr="{&quot;HashCode&quot;:-309203560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9463263" w14:textId="00168DA2" w:rsidR="00533E4D" w:rsidRPr="00533E4D" w:rsidRDefault="00533E4D" w:rsidP="00533E4D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A1722" id="_x0000_t202" coordsize="21600,21600" o:spt="202" path="m,l,21600r21600,l21600,xe">
              <v:stroke joinstyle="miter"/>
              <v:path gradientshapeok="t" o:connecttype="rect"/>
            </v:shapetype>
            <v:shape id="MSIPCM512f40cc97852f7832f2c8db" o:spid="_x0000_s1027" type="#_x0000_t202" alt="{&quot;HashCode&quot;:-309203560,&quot;Height&quot;:842.0,&quot;Width&quot;:595.0,&quot;Placement&quot;:&quot;Footer&quot;,&quot;Index&quot;:&quot;FirstPage&quot;,&quot;Section&quot;:1,&quot;Top&quot;:0.0,&quot;Left&quot;:0.0}" style="position:absolute;left:0;text-align:left;margin-left:0;margin-top:809pt;width:595.35pt;height:18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" o:allowincell="f" filled="f" stroked="f" strokeweight=".5pt">
              <v:textbox inset=",0,,0">
                <w:txbxContent>
                  <w:p w14:paraId="19463263" w14:textId="00168DA2" w:rsidR="00533E4D" w:rsidRPr="00533E4D" w:rsidRDefault="00533E4D" w:rsidP="00533E4D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A68E2" w14:textId="77777777" w:rsidR="006C5CCA" w:rsidRDefault="006C5CCA">
      <w:pPr>
        <w:spacing w:after="0"/>
      </w:pPr>
      <w:r>
        <w:separator/>
      </w:r>
    </w:p>
  </w:footnote>
  <w:footnote w:type="continuationSeparator" w:id="0">
    <w:p w14:paraId="5D3842CB" w14:textId="77777777" w:rsidR="006C5CCA" w:rsidRDefault="006C5C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219F"/>
    <w:rsid w:val="00004065"/>
    <w:rsid w:val="0000719A"/>
    <w:rsid w:val="00011376"/>
    <w:rsid w:val="00013522"/>
    <w:rsid w:val="00017F23"/>
    <w:rsid w:val="00025853"/>
    <w:rsid w:val="0002722E"/>
    <w:rsid w:val="000310E6"/>
    <w:rsid w:val="00032FEE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4B22"/>
    <w:rsid w:val="00086E0A"/>
    <w:rsid w:val="00086EAA"/>
    <w:rsid w:val="00093662"/>
    <w:rsid w:val="000959D4"/>
    <w:rsid w:val="000A0D88"/>
    <w:rsid w:val="000B5010"/>
    <w:rsid w:val="000C6087"/>
    <w:rsid w:val="000D1867"/>
    <w:rsid w:val="000D4915"/>
    <w:rsid w:val="000E3154"/>
    <w:rsid w:val="000E4221"/>
    <w:rsid w:val="000E71EE"/>
    <w:rsid w:val="000F2DCE"/>
    <w:rsid w:val="000F55C1"/>
    <w:rsid w:val="000F6242"/>
    <w:rsid w:val="000F6518"/>
    <w:rsid w:val="0010645B"/>
    <w:rsid w:val="00107B4B"/>
    <w:rsid w:val="001176E5"/>
    <w:rsid w:val="00120AAC"/>
    <w:rsid w:val="0012102A"/>
    <w:rsid w:val="001227E9"/>
    <w:rsid w:val="00132CD5"/>
    <w:rsid w:val="001353C6"/>
    <w:rsid w:val="001416C0"/>
    <w:rsid w:val="00147867"/>
    <w:rsid w:val="00151FE2"/>
    <w:rsid w:val="00152161"/>
    <w:rsid w:val="00164C7C"/>
    <w:rsid w:val="00165C05"/>
    <w:rsid w:val="00167683"/>
    <w:rsid w:val="00167A21"/>
    <w:rsid w:val="00170EC0"/>
    <w:rsid w:val="00171C06"/>
    <w:rsid w:val="00183D75"/>
    <w:rsid w:val="001947B9"/>
    <w:rsid w:val="001A33AF"/>
    <w:rsid w:val="001B54BB"/>
    <w:rsid w:val="001B7349"/>
    <w:rsid w:val="001B7AE1"/>
    <w:rsid w:val="001D0E1D"/>
    <w:rsid w:val="001F03B2"/>
    <w:rsid w:val="0020767E"/>
    <w:rsid w:val="002155D0"/>
    <w:rsid w:val="00217F62"/>
    <w:rsid w:val="00220F93"/>
    <w:rsid w:val="0023354B"/>
    <w:rsid w:val="002366DA"/>
    <w:rsid w:val="00236E41"/>
    <w:rsid w:val="0023791B"/>
    <w:rsid w:val="00245137"/>
    <w:rsid w:val="00254CDB"/>
    <w:rsid w:val="00266A8F"/>
    <w:rsid w:val="00280CC3"/>
    <w:rsid w:val="00287583"/>
    <w:rsid w:val="00295FC6"/>
    <w:rsid w:val="002A1436"/>
    <w:rsid w:val="002A5498"/>
    <w:rsid w:val="002C3726"/>
    <w:rsid w:val="002C574C"/>
    <w:rsid w:val="002D1AF2"/>
    <w:rsid w:val="002D2FCD"/>
    <w:rsid w:val="002D6101"/>
    <w:rsid w:val="002D6963"/>
    <w:rsid w:val="002D780D"/>
    <w:rsid w:val="002E1965"/>
    <w:rsid w:val="002E3B4F"/>
    <w:rsid w:val="002E7D54"/>
    <w:rsid w:val="002F0A2A"/>
    <w:rsid w:val="002F114D"/>
    <w:rsid w:val="002F164C"/>
    <w:rsid w:val="002F1940"/>
    <w:rsid w:val="00312233"/>
    <w:rsid w:val="00315362"/>
    <w:rsid w:val="0032497E"/>
    <w:rsid w:val="003276A8"/>
    <w:rsid w:val="00346915"/>
    <w:rsid w:val="00352E7F"/>
    <w:rsid w:val="00353393"/>
    <w:rsid w:val="00354A72"/>
    <w:rsid w:val="0036110F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B5B6D"/>
    <w:rsid w:val="003C2E46"/>
    <w:rsid w:val="003D0926"/>
    <w:rsid w:val="003D1DCD"/>
    <w:rsid w:val="003D77AC"/>
    <w:rsid w:val="003F15B2"/>
    <w:rsid w:val="003F1CD1"/>
    <w:rsid w:val="003F2B44"/>
    <w:rsid w:val="003F510C"/>
    <w:rsid w:val="004003DA"/>
    <w:rsid w:val="004032CC"/>
    <w:rsid w:val="00403489"/>
    <w:rsid w:val="004111A8"/>
    <w:rsid w:val="004133B1"/>
    <w:rsid w:val="004136D6"/>
    <w:rsid w:val="00416CA0"/>
    <w:rsid w:val="00422A39"/>
    <w:rsid w:val="00433500"/>
    <w:rsid w:val="00433F71"/>
    <w:rsid w:val="004349B3"/>
    <w:rsid w:val="00435520"/>
    <w:rsid w:val="0043745B"/>
    <w:rsid w:val="00440D43"/>
    <w:rsid w:val="00440FC5"/>
    <w:rsid w:val="0044230D"/>
    <w:rsid w:val="004470A5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C7B5E"/>
    <w:rsid w:val="004D49CB"/>
    <w:rsid w:val="004E04B7"/>
    <w:rsid w:val="004E1AE8"/>
    <w:rsid w:val="004E24DA"/>
    <w:rsid w:val="004E3939"/>
    <w:rsid w:val="004F2D3C"/>
    <w:rsid w:val="004F4952"/>
    <w:rsid w:val="00500FA6"/>
    <w:rsid w:val="00504CA4"/>
    <w:rsid w:val="0051149D"/>
    <w:rsid w:val="00511568"/>
    <w:rsid w:val="005150D3"/>
    <w:rsid w:val="00533E4D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52B2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2A46"/>
    <w:rsid w:val="00663688"/>
    <w:rsid w:val="00681CB7"/>
    <w:rsid w:val="00683992"/>
    <w:rsid w:val="00693287"/>
    <w:rsid w:val="006A01D2"/>
    <w:rsid w:val="006A34F1"/>
    <w:rsid w:val="006B08CA"/>
    <w:rsid w:val="006B17D0"/>
    <w:rsid w:val="006B26C7"/>
    <w:rsid w:val="006B55D0"/>
    <w:rsid w:val="006C5CCA"/>
    <w:rsid w:val="006D3729"/>
    <w:rsid w:val="006D4883"/>
    <w:rsid w:val="006D56EF"/>
    <w:rsid w:val="006D67C0"/>
    <w:rsid w:val="006D6E01"/>
    <w:rsid w:val="006E2862"/>
    <w:rsid w:val="006E3F94"/>
    <w:rsid w:val="006E46DC"/>
    <w:rsid w:val="006E6B72"/>
    <w:rsid w:val="006F552B"/>
    <w:rsid w:val="006F554E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7534F"/>
    <w:rsid w:val="007816D2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7F5A01"/>
    <w:rsid w:val="00804051"/>
    <w:rsid w:val="00806A49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84F07"/>
    <w:rsid w:val="00891008"/>
    <w:rsid w:val="008B1339"/>
    <w:rsid w:val="008B5840"/>
    <w:rsid w:val="008B7B20"/>
    <w:rsid w:val="008C277E"/>
    <w:rsid w:val="008C2EDF"/>
    <w:rsid w:val="008D1C33"/>
    <w:rsid w:val="008D29EA"/>
    <w:rsid w:val="008D4757"/>
    <w:rsid w:val="008D5DF5"/>
    <w:rsid w:val="008D772F"/>
    <w:rsid w:val="008E01EB"/>
    <w:rsid w:val="008E2CFA"/>
    <w:rsid w:val="008E3E53"/>
    <w:rsid w:val="008F0505"/>
    <w:rsid w:val="008F10F1"/>
    <w:rsid w:val="008F2E22"/>
    <w:rsid w:val="008F618C"/>
    <w:rsid w:val="009070FA"/>
    <w:rsid w:val="00907315"/>
    <w:rsid w:val="009104D7"/>
    <w:rsid w:val="00911D11"/>
    <w:rsid w:val="00913CDA"/>
    <w:rsid w:val="00913E65"/>
    <w:rsid w:val="0091444F"/>
    <w:rsid w:val="00915948"/>
    <w:rsid w:val="0091657A"/>
    <w:rsid w:val="00922FE9"/>
    <w:rsid w:val="00927330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DD5"/>
    <w:rsid w:val="009A6497"/>
    <w:rsid w:val="009B22C5"/>
    <w:rsid w:val="009B3E1D"/>
    <w:rsid w:val="009B65C8"/>
    <w:rsid w:val="009D3A97"/>
    <w:rsid w:val="009D7059"/>
    <w:rsid w:val="009D7F66"/>
    <w:rsid w:val="009E066C"/>
    <w:rsid w:val="009F078C"/>
    <w:rsid w:val="009F2F0C"/>
    <w:rsid w:val="009F4456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B7732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49D8"/>
    <w:rsid w:val="00B47CB2"/>
    <w:rsid w:val="00B541C1"/>
    <w:rsid w:val="00B55380"/>
    <w:rsid w:val="00B6219D"/>
    <w:rsid w:val="00B62A25"/>
    <w:rsid w:val="00B70E95"/>
    <w:rsid w:val="00B80A64"/>
    <w:rsid w:val="00B80ACB"/>
    <w:rsid w:val="00B832F9"/>
    <w:rsid w:val="00B860EC"/>
    <w:rsid w:val="00B90B56"/>
    <w:rsid w:val="00B930C0"/>
    <w:rsid w:val="00B9366E"/>
    <w:rsid w:val="00B97703"/>
    <w:rsid w:val="00BB43D7"/>
    <w:rsid w:val="00BC5ED3"/>
    <w:rsid w:val="00BC7463"/>
    <w:rsid w:val="00BC7F8F"/>
    <w:rsid w:val="00BD22F6"/>
    <w:rsid w:val="00BD4D5E"/>
    <w:rsid w:val="00BD53FA"/>
    <w:rsid w:val="00BE29D4"/>
    <w:rsid w:val="00BE2FC0"/>
    <w:rsid w:val="00C0048F"/>
    <w:rsid w:val="00C01721"/>
    <w:rsid w:val="00C15992"/>
    <w:rsid w:val="00C23DC2"/>
    <w:rsid w:val="00C25781"/>
    <w:rsid w:val="00C40E22"/>
    <w:rsid w:val="00C601C6"/>
    <w:rsid w:val="00C61D92"/>
    <w:rsid w:val="00C64212"/>
    <w:rsid w:val="00C65F2F"/>
    <w:rsid w:val="00C700C1"/>
    <w:rsid w:val="00C705BA"/>
    <w:rsid w:val="00C922F3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6D14"/>
    <w:rsid w:val="00D27170"/>
    <w:rsid w:val="00D32D4E"/>
    <w:rsid w:val="00D40F13"/>
    <w:rsid w:val="00D50537"/>
    <w:rsid w:val="00D53517"/>
    <w:rsid w:val="00D64681"/>
    <w:rsid w:val="00D66E50"/>
    <w:rsid w:val="00D727FA"/>
    <w:rsid w:val="00D7471B"/>
    <w:rsid w:val="00D82CFD"/>
    <w:rsid w:val="00D93560"/>
    <w:rsid w:val="00DA1CC6"/>
    <w:rsid w:val="00DA6ACD"/>
    <w:rsid w:val="00DB4412"/>
    <w:rsid w:val="00DB76C2"/>
    <w:rsid w:val="00DB7A7C"/>
    <w:rsid w:val="00DC185B"/>
    <w:rsid w:val="00DE6A80"/>
    <w:rsid w:val="00DE7E67"/>
    <w:rsid w:val="00E0264B"/>
    <w:rsid w:val="00E049AA"/>
    <w:rsid w:val="00E05313"/>
    <w:rsid w:val="00E1031E"/>
    <w:rsid w:val="00E16D88"/>
    <w:rsid w:val="00E17111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2AEF"/>
    <w:rsid w:val="00EA7777"/>
    <w:rsid w:val="00EB442F"/>
    <w:rsid w:val="00EB6A4F"/>
    <w:rsid w:val="00EB79BA"/>
    <w:rsid w:val="00EC12C2"/>
    <w:rsid w:val="00EC357F"/>
    <w:rsid w:val="00ED5B6E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7526D"/>
    <w:rsid w:val="00F81868"/>
    <w:rsid w:val="00F93375"/>
    <w:rsid w:val="00FA3C09"/>
    <w:rsid w:val="00FC5ACF"/>
    <w:rsid w:val="00FC6253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E1D"/>
    <w:pPr>
      <w:spacing w:after="160" w:line="278" w:lineRule="auto"/>
    </w:pPr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E2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5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eur03.safelinks.protection.outlook.com/?url=https%3A%2F%2Fwww.3gpp.org%2Fftp%2Ftsg_ct%2Ftsg_ct%2FTSGC_105_Melbourne%2FDocs%2FCP-242218.zip&amp;data=05%7C02%7Cxiaobao.chen%40orange.com%7Cfd88161988114569d5e208dd1a9d71c5%7C90c7a20af34b40bfbc48b9253b6f5d20%7C0%7C0%7C638695985727893484%7CUnknown%7CTWFpbGZsb3d8eyJFbXB0eU1hcGkiOnRydWUsIlYiOiIwLjAuMDAwMCIsIlAiOiJXaW4zMiIsIkFOIjoiTWFpbCIsIldUIjoyfQ%3D%3D%7C0%7C%7C%7C&amp;sdata=ZRS%2Floq2D3JkvK60tUI52xIYDvctXDnpO9Gcr07jtK4%3D&amp;reserved=0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ur03.safelinks.protection.outlook.com/?url=https%3A%2F%2Fwww.3gpp.org%2Fftp%2Ftsg_ct%2Ftsg_ct%2FTSGC_105_Melbourne%2FDocs%2FCP-242255.zip&amp;data=05%7C02%7Cxiaobao.chen%40orange.com%7Cfd88161988114569d5e208dd1a9d71c5%7C90c7a20af34b40bfbc48b9253b6f5d20%7C0%7C0%7C638695985727865810%7CUnknown%7CTWFpbGZsb3d8eyJFbXB0eU1hcGkiOnRydWUsIlYiOiIwLjAuMDAwMCIsIlAiOiJXaW4zMiIsIkFOIjoiTWFpbCIsIldUIjoyfQ%3D%3D%7C0%7C%7C%7C&amp;sdata=EOdCMKqLAvzkk8nsZPzOC58utaoBFXcGuOZWcdekgLY%3D&amp;reserved=0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Specification-Groups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r03.safelinks.protection.outlook.com/?url=https%3A%2F%2Fwww.3gpp.org%2Fftp%2Ftsg_ct%2Ftsg_ct%2FTSGC_105_Melbourne%2FDocs%2FCP-242255.zip&amp;data=05%7C02%7Cxiaobao.chen%40orange.com%7Cfd88161988114569d5e208dd1a9d71c5%7C90c7a20af34b40bfbc48b9253b6f5d20%7C0%7C0%7C638695985727865810%7CUnknown%7CTWFpbGZsb3d8eyJFbXB0eU1hcGkiOnRydWUsIlYiOiIwLjAuMDAwMCIsIlAiOiJXaW4zMiIsIkFOIjoiTWFpbCIsIldUIjoyfQ%3D%3D%7C0%7C%7C%7C&amp;sdata=EOdCMKqLAvzkk8nsZPzOC58utaoBFXcGuOZWcdekgLY%3D&amp;reserved=0" TargetMode="External"/><Relationship Id="rId5" Type="http://schemas.openxmlformats.org/officeDocument/2006/relationships/styles" Target="styles.xml"/><Relationship Id="rId15" Type="http://schemas.openxmlformats.org/officeDocument/2006/relationships/hyperlink" Target="https://eur03.safelinks.protection.outlook.com/?url=https%3A%2F%2Fwww.3gpp.org%2Fftp%2Ftsg_ct%2Ftsg_ct%2FCT_106_Madrid%2FDocs%2FCP-243239.zip&amp;data=05%7C02%7Cxiaobao.chen%40orange.com%7Cfd88161988114569d5e208dd1a9d71c5%7C90c7a20af34b40bfbc48b9253b6f5d20%7C0%7C0%7C638695985727912316%7CUnknown%7CTWFpbGZsb3d8eyJFbXB0eU1hcGkiOnRydWUsIlYiOiIwLjAuMDAwMCIsIlAiOiJXaW4zMiIsIkFOIjoiTWFpbCIsIldUIjoyfQ%3D%3D%7C0%7C%7C%7C&amp;sdata=2acaU%2B8XWjQP3YYKDjyQD1JIv90%2BU24y0PeoFjUP9Kw%3D&amp;reserved=0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ur03.safelinks.protection.outlook.com/?url=https%3A%2F%2Fwww.3gpp.org%2Fftp%2Ftsg_ct%2Ftsg_ct%2FCT_106_Madrid%2FDocs%2FCP-243184.zip&amp;data=05%7C02%7Cxiaobao.chen%40orange.com%7Cfd88161988114569d5e208dd1a9d71c5%7C90c7a20af34b40bfbc48b9253b6f5d20%7C0%7C0%7C638695985727902966%7CUnknown%7CTWFpbGZsb3d8eyJFbXB0eU1hcGkiOnRydWUsIlYiOiIwLjAuMDAwMCIsIlAiOiJXaW4zMiIsIkFOIjoiTWFpbCIsIldUIjoyfQ%3D%3D%7C0%7C%7C%7C&amp;sdata=41yGEryWs8ZkDmZKgp%2FSmprOLZB2b5UVk7%2BV%2FH8Gg9g%3D&amp;reserved=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4354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CHEN Xiaobao INNOV/NET</cp:lastModifiedBy>
  <cp:revision>3</cp:revision>
  <cp:lastPrinted>2002-04-23T07:10:00Z</cp:lastPrinted>
  <dcterms:created xsi:type="dcterms:W3CDTF">2024-12-12T15:34:00Z</dcterms:created>
  <dcterms:modified xsi:type="dcterms:W3CDTF">2024-12-12T15:36:00Z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MSIP_Label_07222825-62ea-40f3-96b5-5375c07996e2_Enabled">
    <vt:lpwstr>true</vt:lpwstr>
  </property>
  <property fmtid="{D5CDD505-2E9C-101B-9397-08002B2CF9AE}" pid="6" name="MSIP_Label_07222825-62ea-40f3-96b5-5375c07996e2_SetDate">
    <vt:lpwstr>2024-09-11T07:55:36Z</vt:lpwstr>
  </property>
  <property fmtid="{D5CDD505-2E9C-101B-9397-08002B2CF9AE}" pid="7" name="MSIP_Label_07222825-62ea-40f3-96b5-5375c07996e2_Method">
    <vt:lpwstr>Privileged</vt:lpwstr>
  </property>
  <property fmtid="{D5CDD505-2E9C-101B-9397-08002B2CF9AE}" pid="8" name="MSIP_Label_07222825-62ea-40f3-96b5-5375c07996e2_Name">
    <vt:lpwstr>unrestricted_parent.2</vt:lpwstr>
  </property>
  <property fmtid="{D5CDD505-2E9C-101B-9397-08002B2CF9AE}" pid="9" name="MSIP_Label_07222825-62ea-40f3-96b5-5375c07996e2_SiteId">
    <vt:lpwstr>90c7a20a-f34b-40bf-bc48-b9253b6f5d20</vt:lpwstr>
  </property>
  <property fmtid="{D5CDD505-2E9C-101B-9397-08002B2CF9AE}" pid="10" name="MSIP_Label_07222825-62ea-40f3-96b5-5375c07996e2_ActionId">
    <vt:lpwstr>1c34f0bc-f8c7-49a9-84a0-21db5dd1b8dd</vt:lpwstr>
  </property>
  <property fmtid="{D5CDD505-2E9C-101B-9397-08002B2CF9AE}" pid="11" name="MSIP_Label_07222825-62ea-40f3-96b5-5375c07996e2_ContentBits">
    <vt:lpwstr>0</vt:lpwstr>
  </property>
  <property fmtid="{D5CDD505-2E9C-101B-9397-08002B2CF9AE}" pid="12" name="MSIP_Label_55339bf0-f345-473a-9ec8-6ca7c8197055_Enabled">
    <vt:lpwstr>true</vt:lpwstr>
  </property>
  <property fmtid="{D5CDD505-2E9C-101B-9397-08002B2CF9AE}" pid="13" name="MSIP_Label_55339bf0-f345-473a-9ec8-6ca7c8197055_SetDate">
    <vt:lpwstr>2024-09-12T20:20:31Z</vt:lpwstr>
  </property>
  <property fmtid="{D5CDD505-2E9C-101B-9397-08002B2CF9AE}" pid="14" name="MSIP_Label_55339bf0-f345-473a-9ec8-6ca7c8197055_Method">
    <vt:lpwstr>Privileged</vt:lpwstr>
  </property>
  <property fmtid="{D5CDD505-2E9C-101B-9397-08002B2CF9AE}" pid="15" name="MSIP_Label_55339bf0-f345-473a-9ec8-6ca7c8197055_Name">
    <vt:lpwstr>OFFEN</vt:lpwstr>
  </property>
  <property fmtid="{D5CDD505-2E9C-101B-9397-08002B2CF9AE}" pid="16" name="MSIP_Label_55339bf0-f345-473a-9ec8-6ca7c8197055_SiteId">
    <vt:lpwstr>d313b56f-f400-44d3-8403-4b468b3d8ded</vt:lpwstr>
  </property>
  <property fmtid="{D5CDD505-2E9C-101B-9397-08002B2CF9AE}" pid="17" name="MSIP_Label_55339bf0-f345-473a-9ec8-6ca7c8197055_ActionId">
    <vt:lpwstr>8049ff7b-dc48-4600-a25a-4321f596cd03</vt:lpwstr>
  </property>
  <property fmtid="{D5CDD505-2E9C-101B-9397-08002B2CF9AE}" pid="18" name="MSIP_Label_55339bf0-f345-473a-9ec8-6ca7c8197055_ContentBits">
    <vt:lpwstr>0</vt:lpwstr>
  </property>
</Properties>
</file>